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22" w:rsidRPr="009E118C" w:rsidRDefault="006E0DE3" w:rsidP="009E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</w:t>
      </w:r>
      <w:r w:rsidR="009E118C" w:rsidRPr="009E118C">
        <w:rPr>
          <w:b/>
          <w:sz w:val="28"/>
          <w:szCs w:val="28"/>
        </w:rPr>
        <w:t>ЭКОНОМИЧЕСКОЕ ОБОСНОВАНИЕ</w:t>
      </w:r>
    </w:p>
    <w:p w:rsidR="009E118C" w:rsidRPr="009E118C" w:rsidRDefault="009E118C" w:rsidP="009E118C">
      <w:pPr>
        <w:jc w:val="center"/>
        <w:rPr>
          <w:b/>
          <w:sz w:val="28"/>
          <w:szCs w:val="28"/>
        </w:rPr>
      </w:pPr>
    </w:p>
    <w:p w:rsidR="007C2033" w:rsidRPr="000447C1" w:rsidRDefault="009A2FF0" w:rsidP="009B2B6E">
      <w:pPr>
        <w:pStyle w:val="4"/>
        <w:spacing w:before="0"/>
        <w:jc w:val="center"/>
      </w:pPr>
      <w:r>
        <w:t xml:space="preserve"> </w:t>
      </w:r>
      <w:r w:rsidR="009C3922" w:rsidRPr="00073D98">
        <w:t>проект</w:t>
      </w:r>
      <w:r w:rsidR="009E118C">
        <w:t>а</w:t>
      </w:r>
      <w:r w:rsidR="00B3284C">
        <w:t xml:space="preserve"> </w:t>
      </w:r>
      <w:r w:rsidR="00A97C09" w:rsidRPr="00073D98">
        <w:t>постановления</w:t>
      </w:r>
      <w:r w:rsidR="00AB45F1" w:rsidRPr="00073D98">
        <w:t xml:space="preserve"> </w:t>
      </w:r>
      <w:r w:rsidR="00B06542">
        <w:t>Правительства</w:t>
      </w:r>
      <w:r w:rsidR="00AC3882" w:rsidRPr="00073D98">
        <w:t xml:space="preserve"> </w:t>
      </w:r>
      <w:r w:rsidR="009B2B6E">
        <w:t xml:space="preserve"> </w:t>
      </w:r>
      <w:r w:rsidR="00AC3882" w:rsidRPr="00073D98">
        <w:t>Смоленской</w:t>
      </w:r>
      <w:r w:rsidR="00F8394F">
        <w:t xml:space="preserve"> </w:t>
      </w:r>
      <w:r w:rsidR="00DC6F95" w:rsidRPr="00073D98">
        <w:t>о</w:t>
      </w:r>
      <w:r w:rsidR="00AC3882" w:rsidRPr="00073D98">
        <w:t xml:space="preserve">бласти </w:t>
      </w:r>
      <w:r w:rsidR="009B2B6E">
        <w:t xml:space="preserve"> </w:t>
      </w:r>
      <w:r w:rsidR="00871630" w:rsidRPr="00073D98">
        <w:t>«</w:t>
      </w:r>
      <w:r w:rsidR="007F71BF">
        <w:t>О</w:t>
      </w:r>
      <w:r w:rsidR="009B6C11">
        <w:t>б</w:t>
      </w:r>
      <w:r w:rsidR="009B4D8E">
        <w:t xml:space="preserve"> </w:t>
      </w:r>
      <w:r w:rsidR="009B6C11">
        <w:t>утверждении Территориальной</w:t>
      </w:r>
      <w:r w:rsidR="004D1B10">
        <w:t xml:space="preserve"> </w:t>
      </w:r>
      <w:r w:rsidR="009B4D8E">
        <w:t>программ</w:t>
      </w:r>
      <w:r w:rsidR="009B6C11">
        <w:t>ы</w:t>
      </w:r>
      <w:r w:rsidR="007F71BF" w:rsidRPr="000447C1">
        <w:t xml:space="preserve"> государственных гарантий </w:t>
      </w:r>
      <w:r w:rsidR="000408F2" w:rsidRPr="000447C1">
        <w:t xml:space="preserve">бесплатного </w:t>
      </w:r>
      <w:r w:rsidR="007F71BF" w:rsidRPr="000447C1">
        <w:t xml:space="preserve">оказания гражданам </w:t>
      </w:r>
      <w:r w:rsidR="00E63ACE" w:rsidRPr="000447C1">
        <w:t>медицинской помощи на 20</w:t>
      </w:r>
      <w:r w:rsidR="001653F4" w:rsidRPr="000447C1">
        <w:t>2</w:t>
      </w:r>
      <w:r w:rsidR="00172B47">
        <w:t>6</w:t>
      </w:r>
      <w:r w:rsidR="007F71BF" w:rsidRPr="000447C1">
        <w:t xml:space="preserve"> год</w:t>
      </w:r>
      <w:r w:rsidR="009304E3" w:rsidRPr="000447C1">
        <w:t xml:space="preserve"> и на плановый период 202</w:t>
      </w:r>
      <w:r w:rsidR="00172B47">
        <w:t>7</w:t>
      </w:r>
      <w:r w:rsidR="00E644DC" w:rsidRPr="000447C1">
        <w:t xml:space="preserve"> и 20</w:t>
      </w:r>
      <w:r w:rsidR="009304E3" w:rsidRPr="000447C1">
        <w:t>2</w:t>
      </w:r>
      <w:r w:rsidR="00172B47">
        <w:t>8</w:t>
      </w:r>
      <w:r w:rsidR="00AE20B7" w:rsidRPr="000447C1">
        <w:t xml:space="preserve"> годов</w:t>
      </w:r>
      <w:r w:rsidR="00DB3F5E" w:rsidRPr="000447C1">
        <w:t>»</w:t>
      </w:r>
    </w:p>
    <w:p w:rsidR="00455D58" w:rsidRPr="000447C1" w:rsidRDefault="009E118C" w:rsidP="00455D58">
      <w:r w:rsidRPr="000447C1">
        <w:rPr>
          <w:bCs/>
          <w:sz w:val="28"/>
        </w:rPr>
        <w:tab/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>Источниками финансового обеспечения Территориальной программы государственных гарантий бесплатного оказания граж</w:t>
      </w:r>
      <w:r w:rsidR="00E644DC" w:rsidRPr="000447C1">
        <w:rPr>
          <w:bCs/>
          <w:sz w:val="28"/>
        </w:rPr>
        <w:t>данам медицинской помощи на 20</w:t>
      </w:r>
      <w:r w:rsidR="001653F4" w:rsidRPr="000447C1">
        <w:rPr>
          <w:bCs/>
          <w:sz w:val="28"/>
        </w:rPr>
        <w:t>2</w:t>
      </w:r>
      <w:r w:rsidR="00172B47">
        <w:rPr>
          <w:bCs/>
          <w:sz w:val="28"/>
        </w:rPr>
        <w:t>6</w:t>
      </w:r>
      <w:r w:rsidRPr="000447C1">
        <w:rPr>
          <w:bCs/>
          <w:sz w:val="28"/>
        </w:rPr>
        <w:t xml:space="preserve"> год </w:t>
      </w:r>
      <w:r w:rsidR="009304E3" w:rsidRPr="000447C1">
        <w:rPr>
          <w:bCs/>
          <w:sz w:val="28"/>
        </w:rPr>
        <w:t>и на плановый период 202</w:t>
      </w:r>
      <w:r w:rsidR="00172B47">
        <w:rPr>
          <w:bCs/>
          <w:sz w:val="28"/>
        </w:rPr>
        <w:t>7</w:t>
      </w:r>
      <w:r w:rsidR="00E644DC" w:rsidRPr="000447C1">
        <w:rPr>
          <w:bCs/>
          <w:sz w:val="28"/>
        </w:rPr>
        <w:t xml:space="preserve"> и 20</w:t>
      </w:r>
      <w:r w:rsidR="009304E3" w:rsidRPr="000447C1">
        <w:rPr>
          <w:bCs/>
          <w:sz w:val="28"/>
        </w:rPr>
        <w:t>2</w:t>
      </w:r>
      <w:r w:rsidR="00172B47">
        <w:rPr>
          <w:bCs/>
          <w:sz w:val="28"/>
        </w:rPr>
        <w:t>8</w:t>
      </w:r>
      <w:r w:rsidR="00AE20B7" w:rsidRPr="000447C1">
        <w:rPr>
          <w:bCs/>
          <w:sz w:val="28"/>
        </w:rPr>
        <w:t xml:space="preserve"> годов </w:t>
      </w:r>
      <w:r w:rsidRPr="000447C1">
        <w:rPr>
          <w:bCs/>
          <w:sz w:val="28"/>
        </w:rPr>
        <w:t>(далее – Территориальная программа) являются средства областного бюджета и бюджета Территориального фонда обязательного медицинского страхования Смоленской области.</w:t>
      </w:r>
    </w:p>
    <w:p w:rsidR="0001733B" w:rsidRPr="000447C1" w:rsidRDefault="0001733B" w:rsidP="00AE20B7">
      <w:pPr>
        <w:jc w:val="both"/>
        <w:rPr>
          <w:bCs/>
          <w:sz w:val="28"/>
        </w:rPr>
      </w:pPr>
      <w:r w:rsidRPr="000447C1">
        <w:rPr>
          <w:bCs/>
          <w:sz w:val="28"/>
        </w:rPr>
        <w:tab/>
        <w:t>В соответствии с требованиями по формированию и экономическому обоснованию Территориальной программы потребность в финансовом обеспечении Территориальной программы составляет:</w:t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>1. Расчетная стоимость в части средств областного бюджета:</w:t>
      </w:r>
    </w:p>
    <w:p w:rsidR="0001733B" w:rsidRPr="000447C1" w:rsidRDefault="00A74098" w:rsidP="0001733B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5</w:t>
      </w:r>
      <w:r w:rsidR="00CC799A">
        <w:rPr>
          <w:bCs/>
          <w:sz w:val="28"/>
        </w:rPr>
        <w:t> 402,1</w:t>
      </w:r>
      <w:r w:rsidR="00DA12EA" w:rsidRPr="000447C1">
        <w:rPr>
          <w:bCs/>
          <w:sz w:val="28"/>
        </w:rPr>
        <w:t xml:space="preserve"> * </w:t>
      </w:r>
      <w:r w:rsidR="00CC799A">
        <w:rPr>
          <w:bCs/>
          <w:sz w:val="28"/>
        </w:rPr>
        <w:t>849 100</w:t>
      </w:r>
      <w:r w:rsidR="004B6A2F">
        <w:rPr>
          <w:bCs/>
          <w:sz w:val="28"/>
        </w:rPr>
        <w:t xml:space="preserve"> </w:t>
      </w:r>
      <w:r w:rsidR="0001733B" w:rsidRPr="000447C1">
        <w:rPr>
          <w:bCs/>
          <w:sz w:val="28"/>
        </w:rPr>
        <w:t xml:space="preserve">= </w:t>
      </w:r>
      <w:r>
        <w:rPr>
          <w:bCs/>
          <w:sz w:val="28"/>
        </w:rPr>
        <w:t>4</w:t>
      </w:r>
      <w:r w:rsidR="00B51E36">
        <w:rPr>
          <w:bCs/>
          <w:sz w:val="28"/>
        </w:rPr>
        <w:t> 586</w:t>
      </w:r>
      <w:r w:rsidR="00CC799A">
        <w:rPr>
          <w:bCs/>
          <w:sz w:val="28"/>
        </w:rPr>
        <w:t> 923,1</w:t>
      </w:r>
      <w:r w:rsidR="0001733B" w:rsidRPr="000447C1">
        <w:rPr>
          <w:bCs/>
          <w:sz w:val="28"/>
        </w:rPr>
        <w:t xml:space="preserve"> </w:t>
      </w:r>
      <w:r w:rsidR="00BE36E8" w:rsidRPr="000447C1">
        <w:rPr>
          <w:bCs/>
          <w:sz w:val="28"/>
        </w:rPr>
        <w:t>тыс</w:t>
      </w:r>
      <w:r w:rsidR="0001733B" w:rsidRPr="000447C1">
        <w:rPr>
          <w:bCs/>
          <w:sz w:val="28"/>
        </w:rPr>
        <w:t xml:space="preserve">. рублей, где </w:t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 xml:space="preserve">- </w:t>
      </w:r>
      <w:r w:rsidR="00A74098">
        <w:rPr>
          <w:bCs/>
          <w:sz w:val="28"/>
        </w:rPr>
        <w:t>5</w:t>
      </w:r>
      <w:r w:rsidR="00CC799A">
        <w:rPr>
          <w:bCs/>
          <w:sz w:val="28"/>
        </w:rPr>
        <w:t> 402,1</w:t>
      </w:r>
      <w:r w:rsidRPr="000447C1">
        <w:rPr>
          <w:bCs/>
          <w:sz w:val="28"/>
        </w:rPr>
        <w:t xml:space="preserve"> – </w:t>
      </w:r>
      <w:r w:rsidR="004B6A2F">
        <w:rPr>
          <w:bCs/>
          <w:sz w:val="28"/>
        </w:rPr>
        <w:t xml:space="preserve"> </w:t>
      </w:r>
      <w:r w:rsidRPr="000447C1">
        <w:rPr>
          <w:bCs/>
          <w:sz w:val="28"/>
        </w:rPr>
        <w:t>установленный Правительством Российской Ф</w:t>
      </w:r>
      <w:r w:rsidR="00E644DC" w:rsidRPr="000447C1">
        <w:rPr>
          <w:bCs/>
          <w:sz w:val="28"/>
        </w:rPr>
        <w:t xml:space="preserve">едерации на </w:t>
      </w:r>
      <w:r w:rsidR="00A5051D">
        <w:rPr>
          <w:bCs/>
          <w:sz w:val="28"/>
        </w:rPr>
        <w:t xml:space="preserve">        </w:t>
      </w:r>
      <w:r w:rsidR="00E644DC" w:rsidRPr="000447C1">
        <w:rPr>
          <w:bCs/>
          <w:sz w:val="28"/>
        </w:rPr>
        <w:t>20</w:t>
      </w:r>
      <w:r w:rsidR="001653F4" w:rsidRPr="000447C1">
        <w:rPr>
          <w:bCs/>
          <w:sz w:val="28"/>
        </w:rPr>
        <w:t>2</w:t>
      </w:r>
      <w:r w:rsidR="00CC799A">
        <w:rPr>
          <w:bCs/>
          <w:sz w:val="28"/>
        </w:rPr>
        <w:t>6</w:t>
      </w:r>
      <w:r w:rsidRPr="000447C1">
        <w:rPr>
          <w:bCs/>
          <w:sz w:val="28"/>
        </w:rPr>
        <w:t xml:space="preserve"> год подушевой норматив финансового обеспечения Территориальной программы за счет средств областного бюджета</w:t>
      </w:r>
      <w:r w:rsidR="004B6A2F">
        <w:rPr>
          <w:bCs/>
          <w:sz w:val="28"/>
        </w:rPr>
        <w:t xml:space="preserve"> (рублей)</w:t>
      </w:r>
      <w:r w:rsidRPr="000447C1">
        <w:rPr>
          <w:bCs/>
          <w:sz w:val="28"/>
        </w:rPr>
        <w:t>;</w:t>
      </w:r>
    </w:p>
    <w:p w:rsidR="0001733B" w:rsidRPr="000447C1" w:rsidRDefault="00CC799A" w:rsidP="0001733B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849 100</w:t>
      </w:r>
      <w:r w:rsidR="0001733B" w:rsidRPr="000447C1">
        <w:rPr>
          <w:bCs/>
          <w:sz w:val="28"/>
        </w:rPr>
        <w:t xml:space="preserve"> –</w:t>
      </w:r>
      <w:r w:rsidR="00AE20B7" w:rsidRPr="000447C1">
        <w:rPr>
          <w:bCs/>
          <w:sz w:val="28"/>
        </w:rPr>
        <w:t xml:space="preserve"> </w:t>
      </w:r>
      <w:r w:rsidR="001653F4" w:rsidRPr="000447C1">
        <w:rPr>
          <w:bCs/>
          <w:sz w:val="28"/>
        </w:rPr>
        <w:t>прогноз</w:t>
      </w:r>
      <w:r w:rsidR="00BB0BD6" w:rsidRPr="000447C1">
        <w:rPr>
          <w:bCs/>
          <w:sz w:val="28"/>
        </w:rPr>
        <w:t xml:space="preserve"> </w:t>
      </w:r>
      <w:r w:rsidR="00AE20B7" w:rsidRPr="000447C1">
        <w:rPr>
          <w:bCs/>
          <w:sz w:val="28"/>
        </w:rPr>
        <w:t>численност</w:t>
      </w:r>
      <w:r w:rsidR="001653F4" w:rsidRPr="000447C1">
        <w:rPr>
          <w:bCs/>
          <w:sz w:val="28"/>
        </w:rPr>
        <w:t>и</w:t>
      </w:r>
      <w:r w:rsidR="0001733B" w:rsidRPr="000447C1">
        <w:rPr>
          <w:bCs/>
          <w:sz w:val="28"/>
        </w:rPr>
        <w:t xml:space="preserve"> постоянного населения Смо</w:t>
      </w:r>
      <w:r w:rsidR="00DA12EA" w:rsidRPr="000447C1">
        <w:rPr>
          <w:bCs/>
          <w:sz w:val="28"/>
        </w:rPr>
        <w:t>ленской области на 1 января 20</w:t>
      </w:r>
      <w:r w:rsidR="001653F4" w:rsidRPr="000447C1">
        <w:rPr>
          <w:bCs/>
          <w:sz w:val="28"/>
        </w:rPr>
        <w:t>2</w:t>
      </w:r>
      <w:r>
        <w:rPr>
          <w:bCs/>
          <w:sz w:val="28"/>
        </w:rPr>
        <w:t>6</w:t>
      </w:r>
      <w:r w:rsidR="0001733B" w:rsidRPr="000447C1">
        <w:rPr>
          <w:bCs/>
          <w:sz w:val="28"/>
        </w:rPr>
        <w:t xml:space="preserve"> года</w:t>
      </w:r>
      <w:r w:rsidR="004B6A2F">
        <w:rPr>
          <w:bCs/>
          <w:sz w:val="28"/>
        </w:rPr>
        <w:t xml:space="preserve"> (человек)</w:t>
      </w:r>
      <w:r w:rsidR="0001733B" w:rsidRPr="000447C1">
        <w:rPr>
          <w:bCs/>
          <w:sz w:val="28"/>
        </w:rPr>
        <w:t>.</w:t>
      </w:r>
    </w:p>
    <w:p w:rsidR="00E26961" w:rsidRPr="000447C1" w:rsidRDefault="0001733B" w:rsidP="00E26961">
      <w:pPr>
        <w:ind w:firstLine="708"/>
        <w:jc w:val="both"/>
        <w:rPr>
          <w:bCs/>
          <w:sz w:val="28"/>
          <w:szCs w:val="28"/>
        </w:rPr>
      </w:pPr>
      <w:r w:rsidRPr="000447C1">
        <w:rPr>
          <w:bCs/>
          <w:sz w:val="28"/>
        </w:rPr>
        <w:t>Утвержденная стоимость Территориальной программы за счет средств областного бюджета состав</w:t>
      </w:r>
      <w:r w:rsidR="00BE36E8" w:rsidRPr="000447C1">
        <w:rPr>
          <w:bCs/>
          <w:sz w:val="28"/>
        </w:rPr>
        <w:t xml:space="preserve">ляет </w:t>
      </w:r>
      <w:r w:rsidR="00D72113">
        <w:rPr>
          <w:bCs/>
          <w:sz w:val="28"/>
        </w:rPr>
        <w:t>6 870 221,5</w:t>
      </w:r>
      <w:r w:rsidRPr="000447C1">
        <w:rPr>
          <w:bCs/>
          <w:sz w:val="28"/>
        </w:rPr>
        <w:t xml:space="preserve"> </w:t>
      </w:r>
      <w:r w:rsidR="00BE36E8" w:rsidRPr="000447C1">
        <w:rPr>
          <w:bCs/>
          <w:sz w:val="28"/>
        </w:rPr>
        <w:t>тыс</w:t>
      </w:r>
      <w:r w:rsidRPr="000447C1">
        <w:rPr>
          <w:bCs/>
          <w:sz w:val="28"/>
        </w:rPr>
        <w:t>. руб</w:t>
      </w:r>
      <w:r w:rsidR="004B6A2F">
        <w:rPr>
          <w:bCs/>
          <w:sz w:val="28"/>
        </w:rPr>
        <w:t>лей</w:t>
      </w:r>
      <w:r w:rsidRPr="000447C1">
        <w:rPr>
          <w:bCs/>
          <w:sz w:val="28"/>
        </w:rPr>
        <w:t>.</w:t>
      </w:r>
      <w:r w:rsidR="001653F4" w:rsidRPr="000447C1">
        <w:rPr>
          <w:bCs/>
          <w:sz w:val="28"/>
        </w:rPr>
        <w:t xml:space="preserve"> </w:t>
      </w:r>
      <w:r w:rsidR="00714D1C">
        <w:rPr>
          <w:bCs/>
          <w:sz w:val="28"/>
        </w:rPr>
        <w:t>Таким образом, размер превышения</w:t>
      </w:r>
      <w:r w:rsidR="00E26961" w:rsidRPr="000447C1">
        <w:rPr>
          <w:bCs/>
          <w:sz w:val="28"/>
        </w:rPr>
        <w:t xml:space="preserve"> </w:t>
      </w:r>
      <w:r w:rsidR="00E26961" w:rsidRPr="000447C1">
        <w:rPr>
          <w:bCs/>
          <w:sz w:val="28"/>
          <w:szCs w:val="28"/>
        </w:rPr>
        <w:t xml:space="preserve">финансового обеспечения Территориальной программы в части средств областного бюджета составляет </w:t>
      </w:r>
      <w:r w:rsidR="00CC799A">
        <w:rPr>
          <w:bCs/>
          <w:sz w:val="28"/>
          <w:szCs w:val="28"/>
        </w:rPr>
        <w:t>2</w:t>
      </w:r>
      <w:r w:rsidR="00D72113">
        <w:rPr>
          <w:bCs/>
          <w:sz w:val="28"/>
          <w:szCs w:val="28"/>
        </w:rPr>
        <w:t> 28</w:t>
      </w:r>
      <w:r w:rsidR="00B51E36">
        <w:rPr>
          <w:bCs/>
          <w:sz w:val="28"/>
          <w:szCs w:val="28"/>
        </w:rPr>
        <w:t>3</w:t>
      </w:r>
      <w:r w:rsidR="00D72113">
        <w:rPr>
          <w:bCs/>
          <w:sz w:val="28"/>
          <w:szCs w:val="28"/>
        </w:rPr>
        <w:t> 298,4</w:t>
      </w:r>
      <w:r w:rsidR="00E26961" w:rsidRPr="000447C1">
        <w:rPr>
          <w:bCs/>
          <w:sz w:val="28"/>
          <w:szCs w:val="28"/>
        </w:rPr>
        <w:t xml:space="preserve"> тыс. руб</w:t>
      </w:r>
      <w:r w:rsidR="004B6A2F">
        <w:rPr>
          <w:bCs/>
          <w:sz w:val="28"/>
          <w:szCs w:val="28"/>
        </w:rPr>
        <w:t>лей</w:t>
      </w:r>
      <w:r w:rsidR="00E26961" w:rsidRPr="000447C1">
        <w:rPr>
          <w:bCs/>
          <w:sz w:val="28"/>
          <w:szCs w:val="28"/>
        </w:rPr>
        <w:t xml:space="preserve">, или </w:t>
      </w:r>
      <w:r w:rsidR="00B51E36">
        <w:rPr>
          <w:bCs/>
          <w:sz w:val="28"/>
          <w:szCs w:val="28"/>
        </w:rPr>
        <w:t>49,8</w:t>
      </w:r>
      <w:bookmarkStart w:id="0" w:name="_GoBack"/>
      <w:bookmarkEnd w:id="0"/>
      <w:r w:rsidR="00714D1C">
        <w:rPr>
          <w:bCs/>
          <w:sz w:val="28"/>
          <w:szCs w:val="28"/>
        </w:rPr>
        <w:t xml:space="preserve"> </w:t>
      </w:r>
      <w:r w:rsidR="00E26961" w:rsidRPr="000447C1">
        <w:rPr>
          <w:bCs/>
          <w:sz w:val="28"/>
          <w:szCs w:val="28"/>
        </w:rPr>
        <w:t xml:space="preserve">% к ее расчетной потребности. </w:t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 xml:space="preserve">2. Территориальная программа </w:t>
      </w:r>
      <w:r w:rsidR="008D7908" w:rsidRPr="000447C1">
        <w:rPr>
          <w:bCs/>
          <w:sz w:val="28"/>
        </w:rPr>
        <w:t xml:space="preserve">обязательного медицинского страхования (далее также – </w:t>
      </w:r>
      <w:r w:rsidRPr="000447C1">
        <w:rPr>
          <w:bCs/>
          <w:sz w:val="28"/>
        </w:rPr>
        <w:t>ОМС</w:t>
      </w:r>
      <w:r w:rsidR="008D7908" w:rsidRPr="000447C1">
        <w:rPr>
          <w:bCs/>
          <w:sz w:val="28"/>
        </w:rPr>
        <w:t>)</w:t>
      </w:r>
      <w:r w:rsidRPr="000447C1">
        <w:rPr>
          <w:bCs/>
          <w:sz w:val="28"/>
        </w:rPr>
        <w:t>:</w:t>
      </w:r>
    </w:p>
    <w:p w:rsidR="0001733B" w:rsidRPr="000447C1" w:rsidRDefault="00CC799A" w:rsidP="0001733B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22 924,3</w:t>
      </w:r>
      <w:r w:rsidR="004B6A2F">
        <w:rPr>
          <w:bCs/>
          <w:sz w:val="28"/>
        </w:rPr>
        <w:t xml:space="preserve"> </w:t>
      </w:r>
      <w:r w:rsidR="0001733B" w:rsidRPr="000447C1">
        <w:rPr>
          <w:bCs/>
          <w:sz w:val="28"/>
        </w:rPr>
        <w:t>*</w:t>
      </w:r>
      <w:r w:rsidR="004B6A2F">
        <w:rPr>
          <w:bCs/>
          <w:sz w:val="28"/>
        </w:rPr>
        <w:t xml:space="preserve"> </w:t>
      </w:r>
      <w:r>
        <w:rPr>
          <w:bCs/>
          <w:sz w:val="28"/>
        </w:rPr>
        <w:t>855 887</w:t>
      </w:r>
      <w:r w:rsidR="0001733B" w:rsidRPr="000447C1">
        <w:rPr>
          <w:bCs/>
          <w:sz w:val="28"/>
        </w:rPr>
        <w:t xml:space="preserve"> = </w:t>
      </w:r>
      <w:r>
        <w:rPr>
          <w:bCs/>
          <w:sz w:val="28"/>
        </w:rPr>
        <w:t>19</w:t>
      </w:r>
      <w:r w:rsidR="006608B6">
        <w:rPr>
          <w:bCs/>
          <w:sz w:val="28"/>
        </w:rPr>
        <w:t> 620 610,4</w:t>
      </w:r>
      <w:r w:rsidR="0001733B" w:rsidRPr="000447C1">
        <w:rPr>
          <w:bCs/>
          <w:sz w:val="28"/>
        </w:rPr>
        <w:t xml:space="preserve"> </w:t>
      </w:r>
      <w:r w:rsidR="00BE36E8" w:rsidRPr="000447C1">
        <w:rPr>
          <w:bCs/>
          <w:sz w:val="28"/>
        </w:rPr>
        <w:t>тыс</w:t>
      </w:r>
      <w:r w:rsidR="0001733B" w:rsidRPr="000447C1">
        <w:rPr>
          <w:bCs/>
          <w:sz w:val="28"/>
        </w:rPr>
        <w:t>. рублей, где</w:t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 xml:space="preserve">- </w:t>
      </w:r>
      <w:r w:rsidR="00CC799A">
        <w:rPr>
          <w:bCs/>
          <w:sz w:val="28"/>
        </w:rPr>
        <w:t>22</w:t>
      </w:r>
      <w:r w:rsidR="006608B6">
        <w:rPr>
          <w:bCs/>
          <w:sz w:val="28"/>
        </w:rPr>
        <w:t> 924,3</w:t>
      </w:r>
      <w:r w:rsidR="00B06542">
        <w:rPr>
          <w:bCs/>
          <w:sz w:val="28"/>
        </w:rPr>
        <w:t xml:space="preserve"> </w:t>
      </w:r>
      <w:r w:rsidRPr="000447C1">
        <w:rPr>
          <w:bCs/>
          <w:sz w:val="28"/>
        </w:rPr>
        <w:t xml:space="preserve">- установленный Правительством Российской Федерации на </w:t>
      </w:r>
      <w:r w:rsidR="00A5051D">
        <w:rPr>
          <w:bCs/>
          <w:sz w:val="28"/>
        </w:rPr>
        <w:t xml:space="preserve">         </w:t>
      </w:r>
      <w:r w:rsidRPr="000447C1">
        <w:rPr>
          <w:bCs/>
          <w:sz w:val="28"/>
        </w:rPr>
        <w:t>20</w:t>
      </w:r>
      <w:r w:rsidR="00952859" w:rsidRPr="000447C1">
        <w:rPr>
          <w:bCs/>
          <w:sz w:val="28"/>
        </w:rPr>
        <w:t>2</w:t>
      </w:r>
      <w:r w:rsidR="006608B6">
        <w:rPr>
          <w:bCs/>
          <w:sz w:val="28"/>
        </w:rPr>
        <w:t>6</w:t>
      </w:r>
      <w:r w:rsidRPr="000447C1">
        <w:rPr>
          <w:bCs/>
          <w:sz w:val="28"/>
        </w:rPr>
        <w:t xml:space="preserve"> год подушевой норматив финансового обеспечения Территориальной программы ОМС</w:t>
      </w:r>
      <w:r w:rsidR="00DA12EA" w:rsidRPr="000447C1">
        <w:rPr>
          <w:bCs/>
          <w:sz w:val="28"/>
        </w:rPr>
        <w:t xml:space="preserve"> за счет субвенций Федерального фонда обязательного медицинского страхования</w:t>
      </w:r>
      <w:r w:rsidR="006608B6">
        <w:rPr>
          <w:bCs/>
          <w:sz w:val="28"/>
        </w:rPr>
        <w:t xml:space="preserve"> за исключением федеральных медицинских организаций</w:t>
      </w:r>
      <w:r w:rsidR="004B6A2F">
        <w:rPr>
          <w:bCs/>
          <w:sz w:val="28"/>
        </w:rPr>
        <w:t xml:space="preserve"> (рублей)</w:t>
      </w:r>
      <w:r w:rsidRPr="000447C1">
        <w:rPr>
          <w:bCs/>
          <w:sz w:val="28"/>
        </w:rPr>
        <w:t>;</w:t>
      </w:r>
    </w:p>
    <w:p w:rsidR="0001733B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 xml:space="preserve">- </w:t>
      </w:r>
      <w:r w:rsidR="00CC799A">
        <w:rPr>
          <w:bCs/>
          <w:sz w:val="28"/>
        </w:rPr>
        <w:t>855 887</w:t>
      </w:r>
      <w:r w:rsidRPr="000447C1">
        <w:rPr>
          <w:bCs/>
          <w:sz w:val="28"/>
        </w:rPr>
        <w:t xml:space="preserve"> – численность застрахованных по ОМС в Смоленской</w:t>
      </w:r>
      <w:r w:rsidR="00E644DC" w:rsidRPr="000447C1">
        <w:rPr>
          <w:bCs/>
          <w:sz w:val="28"/>
        </w:rPr>
        <w:t xml:space="preserve"> области на </w:t>
      </w:r>
      <w:r w:rsidR="00A5051D">
        <w:rPr>
          <w:bCs/>
          <w:sz w:val="28"/>
        </w:rPr>
        <w:t xml:space="preserve">      </w:t>
      </w:r>
      <w:r w:rsidR="00E644DC" w:rsidRPr="000447C1">
        <w:rPr>
          <w:bCs/>
          <w:sz w:val="28"/>
        </w:rPr>
        <w:t xml:space="preserve">1 </w:t>
      </w:r>
      <w:r w:rsidR="004E52EA" w:rsidRPr="000447C1">
        <w:rPr>
          <w:bCs/>
          <w:sz w:val="28"/>
        </w:rPr>
        <w:t>января</w:t>
      </w:r>
      <w:r w:rsidR="00E644DC" w:rsidRPr="000447C1">
        <w:rPr>
          <w:bCs/>
          <w:sz w:val="28"/>
        </w:rPr>
        <w:t xml:space="preserve"> 20</w:t>
      </w:r>
      <w:r w:rsidR="00E26961" w:rsidRPr="000447C1">
        <w:rPr>
          <w:bCs/>
          <w:sz w:val="28"/>
        </w:rPr>
        <w:t>2</w:t>
      </w:r>
      <w:r w:rsidR="00CC799A">
        <w:rPr>
          <w:bCs/>
          <w:sz w:val="28"/>
        </w:rPr>
        <w:t>5</w:t>
      </w:r>
      <w:r w:rsidRPr="000447C1">
        <w:rPr>
          <w:bCs/>
          <w:sz w:val="28"/>
        </w:rPr>
        <w:t xml:space="preserve"> года</w:t>
      </w:r>
      <w:r w:rsidR="004B6A2F">
        <w:rPr>
          <w:bCs/>
          <w:sz w:val="28"/>
        </w:rPr>
        <w:t xml:space="preserve"> (человек)</w:t>
      </w:r>
      <w:r w:rsidRPr="000447C1">
        <w:rPr>
          <w:bCs/>
          <w:sz w:val="28"/>
        </w:rPr>
        <w:t>.</w:t>
      </w:r>
    </w:p>
    <w:p w:rsidR="00AE20B7" w:rsidRPr="000447C1" w:rsidRDefault="0001733B" w:rsidP="0001733B">
      <w:pPr>
        <w:ind w:firstLine="708"/>
        <w:jc w:val="both"/>
        <w:rPr>
          <w:bCs/>
          <w:sz w:val="28"/>
        </w:rPr>
      </w:pPr>
      <w:r w:rsidRPr="000447C1">
        <w:rPr>
          <w:bCs/>
          <w:sz w:val="28"/>
        </w:rPr>
        <w:t xml:space="preserve">Утвержденная стоимость </w:t>
      </w:r>
      <w:r w:rsidR="004B6A2F">
        <w:rPr>
          <w:bCs/>
          <w:sz w:val="28"/>
        </w:rPr>
        <w:t>Т</w:t>
      </w:r>
      <w:r w:rsidRPr="000447C1">
        <w:rPr>
          <w:bCs/>
          <w:sz w:val="28"/>
        </w:rPr>
        <w:t xml:space="preserve">ерриториальной программы ОМС составляет </w:t>
      </w:r>
      <w:r w:rsidR="006608B6">
        <w:rPr>
          <w:bCs/>
          <w:sz w:val="28"/>
        </w:rPr>
        <w:t>19 460 837,5</w:t>
      </w:r>
      <w:r w:rsidRPr="000447C1">
        <w:rPr>
          <w:bCs/>
          <w:sz w:val="28"/>
        </w:rPr>
        <w:t xml:space="preserve"> </w:t>
      </w:r>
      <w:r w:rsidR="00BE36E8" w:rsidRPr="000447C1">
        <w:rPr>
          <w:bCs/>
          <w:sz w:val="28"/>
        </w:rPr>
        <w:t>тыс</w:t>
      </w:r>
      <w:r w:rsidR="004B6A2F">
        <w:rPr>
          <w:bCs/>
          <w:sz w:val="28"/>
        </w:rPr>
        <w:t>. рублей</w:t>
      </w:r>
      <w:r w:rsidR="00AE20B7" w:rsidRPr="000447C1">
        <w:rPr>
          <w:bCs/>
          <w:sz w:val="28"/>
        </w:rPr>
        <w:t xml:space="preserve">, </w:t>
      </w:r>
      <w:r w:rsidR="004B6A2F">
        <w:rPr>
          <w:bCs/>
          <w:sz w:val="28"/>
        </w:rPr>
        <w:t xml:space="preserve">что </w:t>
      </w:r>
      <w:r w:rsidR="00711AF1">
        <w:rPr>
          <w:bCs/>
          <w:sz w:val="28"/>
        </w:rPr>
        <w:t>меньше</w:t>
      </w:r>
      <w:r w:rsidR="00AE20B7" w:rsidRPr="000447C1">
        <w:rPr>
          <w:bCs/>
          <w:sz w:val="28"/>
        </w:rPr>
        <w:t xml:space="preserve"> расчетной на </w:t>
      </w:r>
      <w:r w:rsidR="006608B6">
        <w:rPr>
          <w:bCs/>
          <w:sz w:val="28"/>
        </w:rPr>
        <w:t>159 772,9</w:t>
      </w:r>
      <w:r w:rsidR="00B06542">
        <w:rPr>
          <w:bCs/>
          <w:sz w:val="28"/>
        </w:rPr>
        <w:t xml:space="preserve"> тыс. рублей, так как </w:t>
      </w:r>
      <w:r w:rsidR="004D350F" w:rsidRPr="000447C1">
        <w:rPr>
          <w:bCs/>
          <w:sz w:val="28"/>
        </w:rPr>
        <w:t xml:space="preserve">в стоимость </w:t>
      </w:r>
      <w:r w:rsidR="004B6A2F">
        <w:rPr>
          <w:bCs/>
          <w:sz w:val="28"/>
        </w:rPr>
        <w:t>Т</w:t>
      </w:r>
      <w:r w:rsidR="004D350F" w:rsidRPr="000447C1">
        <w:rPr>
          <w:bCs/>
          <w:sz w:val="28"/>
        </w:rPr>
        <w:t xml:space="preserve">ерриториальной программы ОМС включены средства в сумме </w:t>
      </w:r>
      <w:r w:rsidR="004B6A2F">
        <w:rPr>
          <w:bCs/>
          <w:sz w:val="28"/>
        </w:rPr>
        <w:t xml:space="preserve">      </w:t>
      </w:r>
      <w:r w:rsidR="006608B6">
        <w:rPr>
          <w:bCs/>
          <w:sz w:val="28"/>
        </w:rPr>
        <w:t>5 981,6</w:t>
      </w:r>
      <w:r w:rsidR="004D350F" w:rsidRPr="000447C1">
        <w:rPr>
          <w:bCs/>
          <w:sz w:val="28"/>
        </w:rPr>
        <w:t xml:space="preserve"> тыс. рублей, </w:t>
      </w:r>
      <w:r w:rsidR="009C69AE" w:rsidRPr="000447C1">
        <w:rPr>
          <w:bCs/>
          <w:sz w:val="28"/>
        </w:rPr>
        <w:t>поступающие в Территориальный фонд обязательного медицинского страхования Смоленской области на финансовое обеспечение организации обязательного медицинского страхования за счет неналоговых поступлений</w:t>
      </w:r>
      <w:r w:rsidR="004B6A2F">
        <w:rPr>
          <w:bCs/>
          <w:sz w:val="28"/>
        </w:rPr>
        <w:t>,</w:t>
      </w:r>
      <w:r w:rsidR="006D4A76">
        <w:rPr>
          <w:bCs/>
          <w:sz w:val="28"/>
        </w:rPr>
        <w:t xml:space="preserve"> и исключены расходы на обеспечение Территориальным фондом </w:t>
      </w:r>
      <w:r w:rsidR="004B6A2F">
        <w:rPr>
          <w:bCs/>
          <w:sz w:val="28"/>
        </w:rPr>
        <w:t>обязательного медицинского страхования</w:t>
      </w:r>
      <w:r w:rsidR="006D4A76">
        <w:rPr>
          <w:bCs/>
          <w:sz w:val="28"/>
        </w:rPr>
        <w:t xml:space="preserve"> Смоленской области своих функций в сумме </w:t>
      </w:r>
      <w:r w:rsidR="006608B6">
        <w:rPr>
          <w:bCs/>
          <w:sz w:val="28"/>
        </w:rPr>
        <w:t>165 754,5</w:t>
      </w:r>
      <w:r w:rsidR="006D4A76">
        <w:rPr>
          <w:bCs/>
          <w:sz w:val="28"/>
        </w:rPr>
        <w:t xml:space="preserve"> тыс. рублей</w:t>
      </w:r>
      <w:r w:rsidR="00B06542">
        <w:rPr>
          <w:bCs/>
          <w:sz w:val="28"/>
        </w:rPr>
        <w:t>.</w:t>
      </w:r>
    </w:p>
    <w:sectPr w:rsidR="00AE20B7" w:rsidRPr="000447C1" w:rsidSect="00B611A9">
      <w:headerReference w:type="even" r:id="rId6"/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553" w:rsidRDefault="00A32553">
      <w:r>
        <w:separator/>
      </w:r>
    </w:p>
  </w:endnote>
  <w:endnote w:type="continuationSeparator" w:id="0">
    <w:p w:rsidR="00A32553" w:rsidRDefault="00A3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553" w:rsidRDefault="00A32553">
      <w:r>
        <w:separator/>
      </w:r>
    </w:p>
  </w:footnote>
  <w:footnote w:type="continuationSeparator" w:id="0">
    <w:p w:rsidR="00A32553" w:rsidRDefault="00A3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E0B" w:rsidRDefault="00492E0B" w:rsidP="00581F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2E0B" w:rsidRDefault="00492E0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E0B" w:rsidRDefault="00492E0B" w:rsidP="00581F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69AE">
      <w:rPr>
        <w:rStyle w:val="a7"/>
        <w:noProof/>
      </w:rPr>
      <w:t>2</w:t>
    </w:r>
    <w:r>
      <w:rPr>
        <w:rStyle w:val="a7"/>
      </w:rPr>
      <w:fldChar w:fldCharType="end"/>
    </w:r>
  </w:p>
  <w:p w:rsidR="00492E0B" w:rsidRDefault="00492E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072F"/>
    <w:rsid w:val="00001368"/>
    <w:rsid w:val="00001CB1"/>
    <w:rsid w:val="00003D9D"/>
    <w:rsid w:val="00004B28"/>
    <w:rsid w:val="00011BAE"/>
    <w:rsid w:val="00014799"/>
    <w:rsid w:val="00014A54"/>
    <w:rsid w:val="0001733B"/>
    <w:rsid w:val="00035ADD"/>
    <w:rsid w:val="000408F2"/>
    <w:rsid w:val="00043585"/>
    <w:rsid w:val="000447C1"/>
    <w:rsid w:val="00073D98"/>
    <w:rsid w:val="00087902"/>
    <w:rsid w:val="000A195A"/>
    <w:rsid w:val="000A2211"/>
    <w:rsid w:val="000A79D1"/>
    <w:rsid w:val="000B11EA"/>
    <w:rsid w:val="00102C28"/>
    <w:rsid w:val="00122579"/>
    <w:rsid w:val="00132897"/>
    <w:rsid w:val="00155FF9"/>
    <w:rsid w:val="00163964"/>
    <w:rsid w:val="001653F4"/>
    <w:rsid w:val="001712CC"/>
    <w:rsid w:val="00172B47"/>
    <w:rsid w:val="00181CA7"/>
    <w:rsid w:val="00186BF7"/>
    <w:rsid w:val="00195ED4"/>
    <w:rsid w:val="001A1E02"/>
    <w:rsid w:val="001A45E7"/>
    <w:rsid w:val="001A735D"/>
    <w:rsid w:val="001B0EC8"/>
    <w:rsid w:val="001C2541"/>
    <w:rsid w:val="001D7471"/>
    <w:rsid w:val="001E2C7C"/>
    <w:rsid w:val="001E4CB0"/>
    <w:rsid w:val="001F1971"/>
    <w:rsid w:val="001F6C2C"/>
    <w:rsid w:val="00205A02"/>
    <w:rsid w:val="00207634"/>
    <w:rsid w:val="002102D0"/>
    <w:rsid w:val="002110B3"/>
    <w:rsid w:val="00211DF3"/>
    <w:rsid w:val="00215A57"/>
    <w:rsid w:val="00233E17"/>
    <w:rsid w:val="0024471B"/>
    <w:rsid w:val="0024629B"/>
    <w:rsid w:val="002558BD"/>
    <w:rsid w:val="0028177F"/>
    <w:rsid w:val="00285B41"/>
    <w:rsid w:val="002A140A"/>
    <w:rsid w:val="002A7A83"/>
    <w:rsid w:val="002B5666"/>
    <w:rsid w:val="002D165C"/>
    <w:rsid w:val="002F177D"/>
    <w:rsid w:val="002F47B6"/>
    <w:rsid w:val="0031765B"/>
    <w:rsid w:val="003302EE"/>
    <w:rsid w:val="003311A2"/>
    <w:rsid w:val="003362E0"/>
    <w:rsid w:val="003419C4"/>
    <w:rsid w:val="00347A5A"/>
    <w:rsid w:val="003558FA"/>
    <w:rsid w:val="00356EB1"/>
    <w:rsid w:val="00371540"/>
    <w:rsid w:val="00371B90"/>
    <w:rsid w:val="00372179"/>
    <w:rsid w:val="003738DB"/>
    <w:rsid w:val="00384AD5"/>
    <w:rsid w:val="00387D2A"/>
    <w:rsid w:val="003A6DDB"/>
    <w:rsid w:val="003B0196"/>
    <w:rsid w:val="003C7648"/>
    <w:rsid w:val="003E2FD4"/>
    <w:rsid w:val="003F03D9"/>
    <w:rsid w:val="003F60B9"/>
    <w:rsid w:val="00401C1D"/>
    <w:rsid w:val="00424593"/>
    <w:rsid w:val="00453609"/>
    <w:rsid w:val="00455D58"/>
    <w:rsid w:val="00457458"/>
    <w:rsid w:val="004626A6"/>
    <w:rsid w:val="00466172"/>
    <w:rsid w:val="00475358"/>
    <w:rsid w:val="00492E0B"/>
    <w:rsid w:val="004A1C4A"/>
    <w:rsid w:val="004B1FFB"/>
    <w:rsid w:val="004B6307"/>
    <w:rsid w:val="004B6A2F"/>
    <w:rsid w:val="004C2A74"/>
    <w:rsid w:val="004C396E"/>
    <w:rsid w:val="004D072F"/>
    <w:rsid w:val="004D1B10"/>
    <w:rsid w:val="004D350F"/>
    <w:rsid w:val="004D5D20"/>
    <w:rsid w:val="004E1462"/>
    <w:rsid w:val="004E15CE"/>
    <w:rsid w:val="004E4847"/>
    <w:rsid w:val="004E52EA"/>
    <w:rsid w:val="004F2556"/>
    <w:rsid w:val="004F2F42"/>
    <w:rsid w:val="0050686D"/>
    <w:rsid w:val="005102DB"/>
    <w:rsid w:val="005133D4"/>
    <w:rsid w:val="00513CCD"/>
    <w:rsid w:val="005401F5"/>
    <w:rsid w:val="005548BC"/>
    <w:rsid w:val="00571590"/>
    <w:rsid w:val="00572ACD"/>
    <w:rsid w:val="005747DF"/>
    <w:rsid w:val="00581FC4"/>
    <w:rsid w:val="00587E3C"/>
    <w:rsid w:val="00595AA5"/>
    <w:rsid w:val="00596719"/>
    <w:rsid w:val="005A7AAF"/>
    <w:rsid w:val="005B6497"/>
    <w:rsid w:val="005C0AA7"/>
    <w:rsid w:val="005C271D"/>
    <w:rsid w:val="005C4838"/>
    <w:rsid w:val="005C4E2F"/>
    <w:rsid w:val="005D2238"/>
    <w:rsid w:val="005D25CA"/>
    <w:rsid w:val="005F35CB"/>
    <w:rsid w:val="005F65AA"/>
    <w:rsid w:val="00602F52"/>
    <w:rsid w:val="00604093"/>
    <w:rsid w:val="006111AA"/>
    <w:rsid w:val="006163C2"/>
    <w:rsid w:val="0062079A"/>
    <w:rsid w:val="00624724"/>
    <w:rsid w:val="00631A30"/>
    <w:rsid w:val="00633EBF"/>
    <w:rsid w:val="00637924"/>
    <w:rsid w:val="006608B6"/>
    <w:rsid w:val="00660F09"/>
    <w:rsid w:val="00670B76"/>
    <w:rsid w:val="006730E3"/>
    <w:rsid w:val="00673674"/>
    <w:rsid w:val="006A5EAB"/>
    <w:rsid w:val="006C1428"/>
    <w:rsid w:val="006C55B4"/>
    <w:rsid w:val="006D4A76"/>
    <w:rsid w:val="006D7354"/>
    <w:rsid w:val="006E0DE3"/>
    <w:rsid w:val="006E0F00"/>
    <w:rsid w:val="006E3457"/>
    <w:rsid w:val="006E69FA"/>
    <w:rsid w:val="006F325F"/>
    <w:rsid w:val="007117C2"/>
    <w:rsid w:val="00711AF1"/>
    <w:rsid w:val="00714D1C"/>
    <w:rsid w:val="00716781"/>
    <w:rsid w:val="00727A7D"/>
    <w:rsid w:val="00727B4E"/>
    <w:rsid w:val="00736F31"/>
    <w:rsid w:val="00741D1F"/>
    <w:rsid w:val="00751535"/>
    <w:rsid w:val="0075604C"/>
    <w:rsid w:val="00764918"/>
    <w:rsid w:val="007661FF"/>
    <w:rsid w:val="00777F35"/>
    <w:rsid w:val="007A30F6"/>
    <w:rsid w:val="007A5D24"/>
    <w:rsid w:val="007B18A4"/>
    <w:rsid w:val="007C2033"/>
    <w:rsid w:val="007C22F9"/>
    <w:rsid w:val="007E127B"/>
    <w:rsid w:val="007F0D1E"/>
    <w:rsid w:val="007F71BF"/>
    <w:rsid w:val="00800E3E"/>
    <w:rsid w:val="008039AB"/>
    <w:rsid w:val="0080455C"/>
    <w:rsid w:val="00805DE6"/>
    <w:rsid w:val="008170B4"/>
    <w:rsid w:val="0083390E"/>
    <w:rsid w:val="008470F1"/>
    <w:rsid w:val="00867121"/>
    <w:rsid w:val="00871630"/>
    <w:rsid w:val="00882D7B"/>
    <w:rsid w:val="008A56CE"/>
    <w:rsid w:val="008A5884"/>
    <w:rsid w:val="008B0723"/>
    <w:rsid w:val="008B28B4"/>
    <w:rsid w:val="008B392A"/>
    <w:rsid w:val="008B3F68"/>
    <w:rsid w:val="008B5F8F"/>
    <w:rsid w:val="008B7C66"/>
    <w:rsid w:val="008D7908"/>
    <w:rsid w:val="008E3747"/>
    <w:rsid w:val="008E6907"/>
    <w:rsid w:val="008F23CB"/>
    <w:rsid w:val="0090373D"/>
    <w:rsid w:val="009066BD"/>
    <w:rsid w:val="00907695"/>
    <w:rsid w:val="009121AC"/>
    <w:rsid w:val="009209F8"/>
    <w:rsid w:val="00920F7B"/>
    <w:rsid w:val="009304E3"/>
    <w:rsid w:val="009426A4"/>
    <w:rsid w:val="009430C3"/>
    <w:rsid w:val="00945C1C"/>
    <w:rsid w:val="00952859"/>
    <w:rsid w:val="0096436F"/>
    <w:rsid w:val="00975FFF"/>
    <w:rsid w:val="009877A8"/>
    <w:rsid w:val="009903AB"/>
    <w:rsid w:val="009916DA"/>
    <w:rsid w:val="009A2FF0"/>
    <w:rsid w:val="009A5514"/>
    <w:rsid w:val="009A6B6E"/>
    <w:rsid w:val="009B2B6E"/>
    <w:rsid w:val="009B4D8E"/>
    <w:rsid w:val="009B664A"/>
    <w:rsid w:val="009B6C11"/>
    <w:rsid w:val="009C3922"/>
    <w:rsid w:val="009C5BDD"/>
    <w:rsid w:val="009C69AE"/>
    <w:rsid w:val="009D05AE"/>
    <w:rsid w:val="009D4A7F"/>
    <w:rsid w:val="009D4AB9"/>
    <w:rsid w:val="009D7E32"/>
    <w:rsid w:val="009E118C"/>
    <w:rsid w:val="009E2AD0"/>
    <w:rsid w:val="009E7DDD"/>
    <w:rsid w:val="00A00974"/>
    <w:rsid w:val="00A10481"/>
    <w:rsid w:val="00A142D7"/>
    <w:rsid w:val="00A2603D"/>
    <w:rsid w:val="00A32553"/>
    <w:rsid w:val="00A33F16"/>
    <w:rsid w:val="00A353E1"/>
    <w:rsid w:val="00A416EA"/>
    <w:rsid w:val="00A5051D"/>
    <w:rsid w:val="00A640D0"/>
    <w:rsid w:val="00A71F08"/>
    <w:rsid w:val="00A74098"/>
    <w:rsid w:val="00A7460C"/>
    <w:rsid w:val="00A75DC4"/>
    <w:rsid w:val="00A813DC"/>
    <w:rsid w:val="00A901B4"/>
    <w:rsid w:val="00A90D96"/>
    <w:rsid w:val="00A93DB5"/>
    <w:rsid w:val="00A97C09"/>
    <w:rsid w:val="00AA0074"/>
    <w:rsid w:val="00AB2269"/>
    <w:rsid w:val="00AB2BB7"/>
    <w:rsid w:val="00AB45F1"/>
    <w:rsid w:val="00AC3882"/>
    <w:rsid w:val="00AC7E79"/>
    <w:rsid w:val="00AD74D2"/>
    <w:rsid w:val="00AE077B"/>
    <w:rsid w:val="00AE20B7"/>
    <w:rsid w:val="00AE3799"/>
    <w:rsid w:val="00AE4877"/>
    <w:rsid w:val="00AE56EE"/>
    <w:rsid w:val="00AF3F06"/>
    <w:rsid w:val="00B0152D"/>
    <w:rsid w:val="00B06542"/>
    <w:rsid w:val="00B12293"/>
    <w:rsid w:val="00B3284C"/>
    <w:rsid w:val="00B444A6"/>
    <w:rsid w:val="00B46150"/>
    <w:rsid w:val="00B4633F"/>
    <w:rsid w:val="00B51E36"/>
    <w:rsid w:val="00B55C8F"/>
    <w:rsid w:val="00B56B5B"/>
    <w:rsid w:val="00B611A9"/>
    <w:rsid w:val="00B83D5E"/>
    <w:rsid w:val="00B86A5D"/>
    <w:rsid w:val="00B8704D"/>
    <w:rsid w:val="00BA3B4F"/>
    <w:rsid w:val="00BB0BD6"/>
    <w:rsid w:val="00BC0359"/>
    <w:rsid w:val="00BD3C99"/>
    <w:rsid w:val="00BD5690"/>
    <w:rsid w:val="00BD6DF4"/>
    <w:rsid w:val="00BE1C3B"/>
    <w:rsid w:val="00BE2FFE"/>
    <w:rsid w:val="00BE3278"/>
    <w:rsid w:val="00BE36E8"/>
    <w:rsid w:val="00BE589D"/>
    <w:rsid w:val="00BF500B"/>
    <w:rsid w:val="00C45298"/>
    <w:rsid w:val="00C51A78"/>
    <w:rsid w:val="00C82777"/>
    <w:rsid w:val="00C86BA7"/>
    <w:rsid w:val="00C91022"/>
    <w:rsid w:val="00C93120"/>
    <w:rsid w:val="00CA4E2A"/>
    <w:rsid w:val="00CA7BB3"/>
    <w:rsid w:val="00CB179D"/>
    <w:rsid w:val="00CB40A7"/>
    <w:rsid w:val="00CC24BD"/>
    <w:rsid w:val="00CC6B08"/>
    <w:rsid w:val="00CC799A"/>
    <w:rsid w:val="00CD133E"/>
    <w:rsid w:val="00CE46F9"/>
    <w:rsid w:val="00CE4B1A"/>
    <w:rsid w:val="00CF1C86"/>
    <w:rsid w:val="00CF350C"/>
    <w:rsid w:val="00D02BB0"/>
    <w:rsid w:val="00D10227"/>
    <w:rsid w:val="00D23F8F"/>
    <w:rsid w:val="00D27611"/>
    <w:rsid w:val="00D27D3B"/>
    <w:rsid w:val="00D32FEA"/>
    <w:rsid w:val="00D3403F"/>
    <w:rsid w:val="00D37652"/>
    <w:rsid w:val="00D40C97"/>
    <w:rsid w:val="00D64E27"/>
    <w:rsid w:val="00D72113"/>
    <w:rsid w:val="00D73D8D"/>
    <w:rsid w:val="00D804F7"/>
    <w:rsid w:val="00D90310"/>
    <w:rsid w:val="00D92A1A"/>
    <w:rsid w:val="00DA12EA"/>
    <w:rsid w:val="00DB09E5"/>
    <w:rsid w:val="00DB3F5E"/>
    <w:rsid w:val="00DB7C6E"/>
    <w:rsid w:val="00DC6F95"/>
    <w:rsid w:val="00DE4E8A"/>
    <w:rsid w:val="00DF766F"/>
    <w:rsid w:val="00E006A7"/>
    <w:rsid w:val="00E05EC6"/>
    <w:rsid w:val="00E070B4"/>
    <w:rsid w:val="00E227C0"/>
    <w:rsid w:val="00E26961"/>
    <w:rsid w:val="00E35CB0"/>
    <w:rsid w:val="00E42687"/>
    <w:rsid w:val="00E431DA"/>
    <w:rsid w:val="00E434CF"/>
    <w:rsid w:val="00E63ACE"/>
    <w:rsid w:val="00E644DC"/>
    <w:rsid w:val="00E76F8A"/>
    <w:rsid w:val="00E8421E"/>
    <w:rsid w:val="00E92921"/>
    <w:rsid w:val="00EA3198"/>
    <w:rsid w:val="00EC358C"/>
    <w:rsid w:val="00EC6055"/>
    <w:rsid w:val="00EE06A2"/>
    <w:rsid w:val="00EE37C0"/>
    <w:rsid w:val="00EE3EAE"/>
    <w:rsid w:val="00EE5162"/>
    <w:rsid w:val="00EF2CEB"/>
    <w:rsid w:val="00F0046A"/>
    <w:rsid w:val="00F01941"/>
    <w:rsid w:val="00F06D60"/>
    <w:rsid w:val="00F13DBB"/>
    <w:rsid w:val="00F14D8F"/>
    <w:rsid w:val="00F17661"/>
    <w:rsid w:val="00F26841"/>
    <w:rsid w:val="00F40968"/>
    <w:rsid w:val="00F44B1B"/>
    <w:rsid w:val="00F7608B"/>
    <w:rsid w:val="00F81302"/>
    <w:rsid w:val="00F8394F"/>
    <w:rsid w:val="00F84E09"/>
    <w:rsid w:val="00FB0622"/>
    <w:rsid w:val="00FB1EAD"/>
    <w:rsid w:val="00FB2922"/>
    <w:rsid w:val="00FC2A7F"/>
    <w:rsid w:val="00FC6BEF"/>
    <w:rsid w:val="00FD0536"/>
    <w:rsid w:val="00FD29CF"/>
    <w:rsid w:val="00FD6C00"/>
    <w:rsid w:val="00FF0771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F4D2D26-A2D0-4D19-8C94-170938F6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71B"/>
  </w:style>
  <w:style w:type="paragraph" w:styleId="1">
    <w:name w:val="heading 1"/>
    <w:basedOn w:val="a"/>
    <w:next w:val="a"/>
    <w:link w:val="10"/>
    <w:uiPriority w:val="9"/>
    <w:qFormat/>
    <w:rsid w:val="0024471B"/>
    <w:pPr>
      <w:keepNext/>
      <w:outlineLvl w:val="0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qFormat/>
    <w:rsid w:val="008716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24471B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</w:rPr>
  </w:style>
  <w:style w:type="paragraph" w:customStyle="1" w:styleId="ConsNonformat">
    <w:name w:val="ConsNonformat"/>
    <w:rsid w:val="002447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6247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B611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sid w:val="00B611A9"/>
    <w:rPr>
      <w:rFonts w:cs="Times New Roman"/>
    </w:rPr>
  </w:style>
  <w:style w:type="paragraph" w:styleId="a8">
    <w:name w:val="Balloon Text"/>
    <w:basedOn w:val="a"/>
    <w:link w:val="a9"/>
    <w:semiHidden/>
    <w:unhideWhenUsed/>
    <w:rsid w:val="00E006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semiHidden/>
    <w:rsid w:val="00E00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44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Департамент Смоленской области по здравоохранению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777</dc:creator>
  <cp:lastModifiedBy>Осипова Елена Юрьевна</cp:lastModifiedBy>
  <cp:revision>20</cp:revision>
  <cp:lastPrinted>2026-03-10T09:02:00Z</cp:lastPrinted>
  <dcterms:created xsi:type="dcterms:W3CDTF">2022-03-09T14:31:00Z</dcterms:created>
  <dcterms:modified xsi:type="dcterms:W3CDTF">2026-03-10T09:08:00Z</dcterms:modified>
</cp:coreProperties>
</file>